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87" w:rsidRPr="00C365C4" w:rsidRDefault="00C365C4" w:rsidP="00C365C4">
      <w:pPr>
        <w:jc w:val="center"/>
        <w:rPr>
          <w:rFonts w:ascii="Arial Rounded MT Bold" w:hAnsi="Arial Rounded MT Bold"/>
          <w:sz w:val="144"/>
        </w:rPr>
      </w:pPr>
      <w:r w:rsidRPr="00C365C4">
        <w:rPr>
          <w:rFonts w:ascii="Arial Rounded MT Bold" w:hAnsi="Arial Rounded MT Bold"/>
          <w:sz w:val="144"/>
        </w:rPr>
        <w:t>How did geography influence the development of Mesopotamia?</w:t>
      </w:r>
    </w:p>
    <w:p w:rsidR="00C365C4" w:rsidRPr="00C365C4" w:rsidRDefault="00C365C4" w:rsidP="00C365C4">
      <w:pPr>
        <w:jc w:val="center"/>
        <w:rPr>
          <w:rFonts w:ascii="Arial Rounded MT Bold" w:hAnsi="Arial Rounded MT Bold"/>
          <w:sz w:val="144"/>
        </w:rPr>
      </w:pPr>
      <w:r w:rsidRPr="00C365C4">
        <w:rPr>
          <w:rFonts w:ascii="Arial Rounded MT Bold" w:hAnsi="Arial Rounded MT Bold"/>
          <w:sz w:val="144"/>
        </w:rPr>
        <w:lastRenderedPageBreak/>
        <w:t>How did Ancient codes/laws affect the rights and responsibilities of citizens?</w:t>
      </w:r>
    </w:p>
    <w:p w:rsidR="00C365C4" w:rsidRPr="00C365C4" w:rsidRDefault="00C365C4" w:rsidP="00C365C4">
      <w:pPr>
        <w:jc w:val="center"/>
        <w:rPr>
          <w:rFonts w:ascii="Arial Rounded MT Bold" w:hAnsi="Arial Rounded MT Bold"/>
          <w:sz w:val="144"/>
        </w:rPr>
      </w:pPr>
      <w:r w:rsidRPr="00C365C4">
        <w:rPr>
          <w:rFonts w:ascii="Arial Rounded MT Bold" w:hAnsi="Arial Rounded MT Bold"/>
          <w:sz w:val="144"/>
        </w:rPr>
        <w:lastRenderedPageBreak/>
        <w:t xml:space="preserve">How do the achievements of Mesopotamia impact our world </w:t>
      </w:r>
      <w:bookmarkStart w:id="0" w:name="_GoBack"/>
      <w:bookmarkEnd w:id="0"/>
      <w:r w:rsidRPr="00C365C4">
        <w:rPr>
          <w:rFonts w:ascii="Arial Rounded MT Bold" w:hAnsi="Arial Rounded MT Bold"/>
          <w:sz w:val="144"/>
        </w:rPr>
        <w:t>today?</w:t>
      </w:r>
    </w:p>
    <w:sectPr w:rsidR="00C365C4" w:rsidRPr="00C365C4" w:rsidSect="00C365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C4"/>
    <w:rsid w:val="001B597B"/>
    <w:rsid w:val="00302F4E"/>
    <w:rsid w:val="00C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D96E1-0D20-42E3-892A-FA9D6FC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Deathe, Paige</dc:creator>
  <cp:keywords/>
  <dc:description/>
  <cp:lastModifiedBy>Deathe, Paige</cp:lastModifiedBy>
  <cp:revision>1</cp:revision>
  <cp:lastPrinted>2015-09-11T15:39:00Z</cp:lastPrinted>
  <dcterms:created xsi:type="dcterms:W3CDTF">2015-09-11T15:36:00Z</dcterms:created>
  <dcterms:modified xsi:type="dcterms:W3CDTF">2015-09-11T15:39:00Z</dcterms:modified>
</cp:coreProperties>
</file>